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3E42" w:rsidRPr="00F13E42" w:rsidRDefault="00F13E42" w:rsidP="00F13E42">
      <w:pPr>
        <w:rPr>
          <w:rFonts w:ascii="Times New Roman" w:eastAsia="Times New Roman" w:hAnsi="Times New Roman" w:cs="Times New Roman"/>
          <w:lang w:eastAsia="es-ES_tradnl"/>
        </w:rPr>
      </w:pPr>
      <w:r w:rsidRPr="00F13E42">
        <w:rPr>
          <w:rFonts w:ascii="Arial" w:eastAsia="Times New Roman" w:hAnsi="Arial" w:cs="Arial"/>
          <w:color w:val="222222"/>
          <w:lang w:eastAsia="es-ES_tradnl"/>
        </w:rPr>
        <w:t xml:space="preserve">La situación excepcional que estamos viviendo debido a la pandemia de COVID-19 puede haber afectado negativamente la salud mental de muchos niños y adolescentes. Por este motivo desde la UNED queremos hacer llegar a las familias interesadas la posibilidad de proporcionar atención psicológica a los adolescentes que lo necesiten desde el marco del proyecto de investigación </w:t>
      </w:r>
      <w:proofErr w:type="spellStart"/>
      <w:r w:rsidRPr="00F13E42">
        <w:rPr>
          <w:rFonts w:ascii="Arial" w:eastAsia="Times New Roman" w:hAnsi="Arial" w:cs="Arial"/>
          <w:color w:val="222222"/>
          <w:lang w:eastAsia="es-ES_tradnl"/>
        </w:rPr>
        <w:t>I+D+i</w:t>
      </w:r>
      <w:proofErr w:type="spellEnd"/>
      <w:r w:rsidRPr="00F13E42">
        <w:rPr>
          <w:rFonts w:ascii="Arial" w:eastAsia="Times New Roman" w:hAnsi="Arial" w:cs="Arial"/>
          <w:color w:val="222222"/>
          <w:lang w:eastAsia="es-ES_tradnl"/>
        </w:rPr>
        <w:t xml:space="preserve"> PSI2013-44480-P, financiado por el Ministerio de Economía y Competitividad.</w:t>
      </w:r>
    </w:p>
    <w:p w:rsidR="00F13E42" w:rsidRDefault="00F13E42" w:rsidP="00F13E42">
      <w:pPr>
        <w:spacing w:before="100" w:beforeAutospacing="1" w:after="100" w:afterAutospacing="1"/>
        <w:jc w:val="both"/>
        <w:rPr>
          <w:rFonts w:ascii="Arial" w:eastAsia="Times New Roman" w:hAnsi="Arial" w:cs="Arial"/>
          <w:color w:val="222222"/>
          <w:lang w:eastAsia="es-ES_tradnl"/>
        </w:rPr>
      </w:pPr>
    </w:p>
    <w:p w:rsidR="00F13E42" w:rsidRPr="00F13E42" w:rsidRDefault="00F13E42" w:rsidP="00F13E42">
      <w:pPr>
        <w:spacing w:before="100" w:beforeAutospacing="1" w:after="100" w:afterAutospacing="1"/>
        <w:jc w:val="both"/>
        <w:rPr>
          <w:rFonts w:ascii="Arial" w:eastAsia="Times New Roman" w:hAnsi="Arial" w:cs="Arial"/>
          <w:color w:val="222222"/>
          <w:lang w:eastAsia="es-ES_tradnl"/>
        </w:rPr>
      </w:pPr>
      <w:r w:rsidRPr="00F13E42">
        <w:rPr>
          <w:rFonts w:ascii="Arial" w:eastAsia="Times New Roman" w:hAnsi="Arial" w:cs="Arial"/>
          <w:color w:val="222222"/>
          <w:lang w:eastAsia="es-ES_tradnl"/>
        </w:rPr>
        <w:t>Si usted es familiar (padre, madre, tutor, etc.) de algún niño o adolescente (de entre 12 y 18 años) y cree que éste está más nervioso, triste, preocupado o irritable debido a esta insólita situación, puede participar en nuestro estudio de detección de dificultades emocionales y beneficiarse del programa «Aprende a Manejar tus Emociones» (AMTE). Para participar, primero deberá usted contestar a unas breves preguntas relacionadas con el confinamiento y, a continuación, será el adolescente el que deberá responder a otra serie de preguntas. En el caso de que el adolescente tenga necesidad de apoyo, se contactará con usted más adelante para ofrecerle la posibilidad de participar en el programa de tratamiento sin coste alguno.</w:t>
      </w:r>
    </w:p>
    <w:p w:rsidR="00F13E42" w:rsidRPr="00F13E42" w:rsidRDefault="00F13E42" w:rsidP="00F13E42">
      <w:pPr>
        <w:spacing w:before="100" w:beforeAutospacing="1" w:after="100" w:afterAutospacing="1"/>
        <w:jc w:val="both"/>
        <w:rPr>
          <w:rFonts w:ascii="Arial" w:eastAsia="Times New Roman" w:hAnsi="Arial" w:cs="Arial"/>
          <w:color w:val="222222"/>
          <w:lang w:eastAsia="es-ES_tradnl"/>
        </w:rPr>
      </w:pPr>
      <w:r w:rsidRPr="00F13E42">
        <w:rPr>
          <w:rFonts w:ascii="Arial" w:eastAsia="Times New Roman" w:hAnsi="Arial" w:cs="Arial"/>
          <w:color w:val="222222"/>
          <w:lang w:eastAsia="es-ES_tradnl"/>
        </w:rPr>
        <w:t xml:space="preserve">La participación es voluntaria, gratuita y respeta el derecho a la intimidad tanto de los padres como de los adolescentes. Tan solo le pediremos un correo electrónico para contactar en caso de que se detecte la necesidad de tratamiento del adolescente. Este programa fue desarrollado recientemente por el grupo de investigación de Psicopatología y Salud de la UNED para mejorar la regulación emocional en adolescentes con niveles elevados de ansiedad y depresión, y es aplicado a través de internet supervisado por psicólogos clínicos y psicólogos sanitarios especializados en psicología clínica en niños y adolescentes. Esta iniciativa está dirigida por los catedráticos Dr. D. Bonifacio </w:t>
      </w:r>
      <w:proofErr w:type="spellStart"/>
      <w:r w:rsidRPr="00F13E42">
        <w:rPr>
          <w:rFonts w:ascii="Arial" w:eastAsia="Times New Roman" w:hAnsi="Arial" w:cs="Arial"/>
          <w:color w:val="222222"/>
          <w:lang w:eastAsia="es-ES_tradnl"/>
        </w:rPr>
        <w:t>Sandín</w:t>
      </w:r>
      <w:proofErr w:type="spellEnd"/>
      <w:r w:rsidRPr="00F13E42">
        <w:rPr>
          <w:rFonts w:ascii="Arial" w:eastAsia="Times New Roman" w:hAnsi="Arial" w:cs="Arial"/>
          <w:color w:val="222222"/>
          <w:lang w:eastAsia="es-ES_tradnl"/>
        </w:rPr>
        <w:t xml:space="preserve"> y Dra. </w:t>
      </w:r>
      <w:proofErr w:type="gramStart"/>
      <w:r w:rsidRPr="00F13E42">
        <w:rPr>
          <w:rFonts w:ascii="Arial" w:eastAsia="Times New Roman" w:hAnsi="Arial" w:cs="Arial"/>
          <w:color w:val="222222"/>
          <w:lang w:eastAsia="es-ES_tradnl"/>
        </w:rPr>
        <w:t>D.ª</w:t>
      </w:r>
      <w:proofErr w:type="gramEnd"/>
      <w:r w:rsidRPr="00F13E42">
        <w:rPr>
          <w:rFonts w:ascii="Arial" w:eastAsia="Times New Roman" w:hAnsi="Arial" w:cs="Arial"/>
          <w:color w:val="222222"/>
          <w:lang w:eastAsia="es-ES_tradnl"/>
        </w:rPr>
        <w:t xml:space="preserve"> Paloma </w:t>
      </w:r>
      <w:proofErr w:type="spellStart"/>
      <w:r w:rsidRPr="00F13E42">
        <w:rPr>
          <w:rFonts w:ascii="Arial" w:eastAsia="Times New Roman" w:hAnsi="Arial" w:cs="Arial"/>
          <w:color w:val="222222"/>
          <w:lang w:eastAsia="es-ES_tradnl"/>
        </w:rPr>
        <w:t>Chorot</w:t>
      </w:r>
      <w:proofErr w:type="spellEnd"/>
      <w:r w:rsidRPr="00F13E42">
        <w:rPr>
          <w:rFonts w:ascii="Arial" w:eastAsia="Times New Roman" w:hAnsi="Arial" w:cs="Arial"/>
          <w:color w:val="222222"/>
          <w:lang w:eastAsia="es-ES_tradnl"/>
        </w:rPr>
        <w:t>, con quienes puede contactar a través del correo </w:t>
      </w:r>
      <w:hyperlink r:id="rId4" w:tgtFrame="_blank" w:history="1">
        <w:r w:rsidRPr="00F13E42">
          <w:rPr>
            <w:rFonts w:ascii="Arial" w:eastAsia="Times New Roman" w:hAnsi="Arial" w:cs="Arial"/>
            <w:color w:val="1155CC"/>
            <w:u w:val="single"/>
            <w:lang w:eastAsia="es-ES_tradnl"/>
          </w:rPr>
          <w:t>amte@transdiagnostico.com</w:t>
        </w:r>
      </w:hyperlink>
    </w:p>
    <w:p w:rsidR="00F13E42" w:rsidRPr="00F13E42" w:rsidRDefault="00F13E42" w:rsidP="00F13E42">
      <w:pPr>
        <w:spacing w:before="100" w:beforeAutospacing="1" w:after="100" w:afterAutospacing="1"/>
        <w:jc w:val="both"/>
        <w:rPr>
          <w:rFonts w:ascii="Arial" w:eastAsia="Times New Roman" w:hAnsi="Arial" w:cs="Arial"/>
          <w:color w:val="222222"/>
          <w:lang w:eastAsia="es-ES_tradnl"/>
        </w:rPr>
      </w:pPr>
      <w:r w:rsidRPr="00F13E42">
        <w:rPr>
          <w:rFonts w:ascii="Arial" w:eastAsia="Times New Roman" w:hAnsi="Arial" w:cs="Arial"/>
          <w:color w:val="222222"/>
          <w:lang w:eastAsia="es-ES_tradnl"/>
        </w:rPr>
        <w:t>El tratamiento es gratuito y puede llevarse a cabo sin salir del propio domicilio ya que se aplica a través de internet. Si está interesado/a en participar puede hacerlo accediendo al siguiente enlace:</w:t>
      </w:r>
      <w:r w:rsidRPr="00F13E42">
        <w:rPr>
          <w:rFonts w:ascii="Arial" w:eastAsia="Times New Roman" w:hAnsi="Arial" w:cs="Arial"/>
          <w:color w:val="222222"/>
          <w:lang w:eastAsia="es-ES_tradnl"/>
        </w:rPr>
        <w:br/>
      </w:r>
      <w:r w:rsidRPr="00F13E42">
        <w:rPr>
          <w:rFonts w:ascii="Arial" w:eastAsia="Times New Roman" w:hAnsi="Arial" w:cs="Arial"/>
          <w:color w:val="222222"/>
          <w:lang w:eastAsia="es-ES_tradnl"/>
        </w:rPr>
        <w:br/>
        <w:t>          Impacto emocional del COVID-19 en adolescentes: </w:t>
      </w:r>
      <w:hyperlink r:id="rId5" w:tgtFrame="_blank" w:history="1">
        <w:r w:rsidRPr="00F13E42">
          <w:rPr>
            <w:rFonts w:ascii="Arial" w:eastAsia="Times New Roman" w:hAnsi="Arial" w:cs="Arial"/>
            <w:color w:val="1155CC"/>
            <w:u w:val="single"/>
            <w:lang w:eastAsia="es-ES_tradnl"/>
          </w:rPr>
          <w:t>http://investigacion-en-psicologia.es/limesurvey/index.php/573289?lang=es</w:t>
        </w:r>
      </w:hyperlink>
    </w:p>
    <w:p w:rsidR="00F13E42" w:rsidRPr="00F13E42" w:rsidRDefault="00F13E42" w:rsidP="00F13E42">
      <w:pPr>
        <w:spacing w:before="100" w:beforeAutospacing="1" w:after="100" w:afterAutospacing="1"/>
        <w:jc w:val="both"/>
        <w:rPr>
          <w:rFonts w:ascii="Arial" w:eastAsia="Times New Roman" w:hAnsi="Arial" w:cs="Arial"/>
          <w:color w:val="222222"/>
          <w:lang w:eastAsia="es-ES_tradnl"/>
        </w:rPr>
      </w:pPr>
      <w:r w:rsidRPr="00F13E42">
        <w:rPr>
          <w:rFonts w:ascii="Arial" w:eastAsia="Times New Roman" w:hAnsi="Arial" w:cs="Arial"/>
          <w:color w:val="222222"/>
          <w:lang w:eastAsia="es-ES_tradnl"/>
        </w:rPr>
        <w:t>Si no tiene inconveniente, le rogamos lo difunda entre sus conocidos. A cuantos más jóvenes lleguemos, más posibilidades tendremos de ayudar.</w:t>
      </w:r>
    </w:p>
    <w:p w:rsidR="00F13E42" w:rsidRPr="00F13E42" w:rsidRDefault="00F13E42" w:rsidP="00F13E42">
      <w:pPr>
        <w:spacing w:before="100" w:beforeAutospacing="1" w:after="100" w:afterAutospacing="1"/>
        <w:jc w:val="both"/>
        <w:rPr>
          <w:rFonts w:ascii="Arial" w:eastAsia="Times New Roman" w:hAnsi="Arial" w:cs="Arial"/>
          <w:color w:val="222222"/>
          <w:lang w:eastAsia="es-ES_tradnl"/>
        </w:rPr>
      </w:pPr>
      <w:r w:rsidRPr="00F13E42">
        <w:rPr>
          <w:rFonts w:ascii="Arial" w:eastAsia="Times New Roman" w:hAnsi="Arial" w:cs="Arial"/>
          <w:color w:val="222222"/>
          <w:lang w:eastAsia="es-ES_tradnl"/>
        </w:rPr>
        <w:t>Esperamos que tanto usted como sus allegados se encuentren bien, y que la información que le remitimos le resulte útil e interesante.</w:t>
      </w:r>
    </w:p>
    <w:p w:rsidR="00F13E42" w:rsidRPr="00F13E42" w:rsidRDefault="00F13E42" w:rsidP="00F13E42">
      <w:pPr>
        <w:spacing w:before="100" w:beforeAutospacing="1"/>
        <w:jc w:val="both"/>
        <w:rPr>
          <w:rFonts w:ascii="Arial" w:eastAsia="Times New Roman" w:hAnsi="Arial" w:cs="Arial"/>
          <w:color w:val="222222"/>
          <w:lang w:eastAsia="es-ES_tradnl"/>
        </w:rPr>
      </w:pPr>
      <w:r w:rsidRPr="00F13E42">
        <w:rPr>
          <w:rFonts w:ascii="Arial" w:eastAsia="Times New Roman" w:hAnsi="Arial" w:cs="Arial"/>
          <w:color w:val="222222"/>
          <w:lang w:eastAsia="es-ES_tradnl"/>
        </w:rPr>
        <w:t>Muchas gracias y saludos cordiales.</w:t>
      </w:r>
    </w:p>
    <w:sectPr w:rsidR="00F13E42" w:rsidRPr="00F13E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42"/>
    <w:rsid w:val="00F13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B29322F"/>
  <w15:chartTrackingRefBased/>
  <w15:docId w15:val="{04C0FC44-FE1B-554F-8093-F184E8A6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13E42"/>
  </w:style>
  <w:style w:type="character" w:styleId="Hipervnculo">
    <w:name w:val="Hyperlink"/>
    <w:basedOn w:val="Fuentedeprrafopredeter"/>
    <w:uiPriority w:val="99"/>
    <w:semiHidden/>
    <w:unhideWhenUsed/>
    <w:rsid w:val="00F13E42"/>
    <w:rPr>
      <w:color w:val="0000FF"/>
      <w:u w:val="single"/>
    </w:rPr>
  </w:style>
  <w:style w:type="paragraph" w:styleId="NormalWeb">
    <w:name w:val="Normal (Web)"/>
    <w:basedOn w:val="Normal"/>
    <w:uiPriority w:val="99"/>
    <w:semiHidden/>
    <w:unhideWhenUsed/>
    <w:rsid w:val="00F13E42"/>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vestigacion-en-psicologia.es/limesurvey/index.php/573289?lang=es" TargetMode="External"/><Relationship Id="rId4" Type="http://schemas.openxmlformats.org/officeDocument/2006/relationships/hyperlink" Target="mailto:amte@transdiagnostic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2365</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SEIJAS CASCALLAR</dc:creator>
  <cp:keywords/>
  <dc:description/>
  <cp:lastModifiedBy>BEATRIZ SEIJAS CASCALLAR</cp:lastModifiedBy>
  <cp:revision>1</cp:revision>
  <dcterms:created xsi:type="dcterms:W3CDTF">2020-06-03T17:37:00Z</dcterms:created>
  <dcterms:modified xsi:type="dcterms:W3CDTF">2020-06-03T17:38:00Z</dcterms:modified>
</cp:coreProperties>
</file>